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27E59070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温州医科大学拔尖创新人才领航研学营汇总表</w:t>
      </w:r>
    </w:p>
    <w:p w14:paraId="64D2ABBF"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page" w:tblpX="1335" w:tblpY="3858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70"/>
        <w:gridCol w:w="959"/>
        <w:gridCol w:w="823"/>
        <w:gridCol w:w="804"/>
        <w:gridCol w:w="2228"/>
        <w:gridCol w:w="1769"/>
        <w:gridCol w:w="1183"/>
      </w:tblGrid>
      <w:tr w14:paraId="6000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上装尺码</w:t>
            </w:r>
          </w:p>
        </w:tc>
      </w:tr>
      <w:tr w14:paraId="7867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2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B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8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A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F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1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26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E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1E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08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B7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C4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B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44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1E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9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09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6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D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4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C0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F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5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D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0C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8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BB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C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14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7C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F9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B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1C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3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D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1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2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A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5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21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所在学院：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2335339-03BA-4DC9-A13F-7CEC382522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7AA9"/>
    <w:rsid w:val="0E746659"/>
    <w:rsid w:val="13A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58</Characters>
  <Lines>0</Lines>
  <Paragraphs>0</Paragraphs>
  <TotalTime>1</TotalTime>
  <ScaleCrop>false</ScaleCrop>
  <LinksUpToDate>false</LinksUpToDate>
  <CharactersWithSpaces>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2025-04-15T05:43:00Z</dcterms:created>
  <dc:creator>五日野</dc:creator>
  <cp:lastModifiedBy>五日野</cp:lastModifiedBy>
  <dcterms:modified xsi:type="dcterms:W3CDTF">2025-04-15T05:56:03Z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050505C796524C2895C30F5CA1BFF3D2_11</vt:lpwstr>
  </property>
  <property fmtid="{D5CDD505-2E9C-101B-9397-08002B2CF9AE}" pid="4" name="KSOTemplateDocerSaveRecord">
    <vt:lpwstr>eyJoZGlkIjoiODYwN2M1OTg1ZTY5YzYzM2VkNTJlOWI5ZDdlYTQwNjYiLCJ1c2VySWQiOiIyMDgxODQ4ODUifQ==</vt:lpwstr>
  </property>
</Properties>
</file>