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5D33CB">
      <w:pPr>
        <w:rPr>
          <w:rFonts w:eastAsia="仿宋"/>
          <w:b/>
          <w:bCs/>
          <w:sz w:val="28"/>
          <w:szCs w:val="28"/>
        </w:rPr>
      </w:pPr>
      <w:bookmarkStart w:id="0" w:name="_GoBack"/>
      <w:bookmarkEnd w:id="0"/>
      <w:r>
        <w:rPr>
          <w:rFonts w:eastAsia="仿宋"/>
          <w:b/>
          <w:bCs/>
          <w:sz w:val="28"/>
          <w:szCs w:val="28"/>
        </w:rPr>
        <w:t>附件1：</w:t>
      </w:r>
    </w:p>
    <w:p w14:paraId="6056117C">
      <w:pPr>
        <w:jc w:val="center"/>
        <w:rPr>
          <w:rFonts w:eastAsia="仿宋"/>
          <w:sz w:val="36"/>
          <w:szCs w:val="36"/>
        </w:rPr>
      </w:pPr>
      <w:r>
        <w:rPr>
          <w:rFonts w:hint="eastAsia" w:eastAsia="仿宋"/>
          <w:b/>
          <w:bCs/>
          <w:sz w:val="36"/>
          <w:szCs w:val="36"/>
        </w:rPr>
        <w:t>温州医科大学</w:t>
      </w:r>
      <w:r>
        <w:rPr>
          <w:rFonts w:eastAsia="仿宋"/>
          <w:b/>
          <w:bCs/>
          <w:sz w:val="36"/>
          <w:szCs w:val="36"/>
        </w:rPr>
        <w:t>眼视光学院(生物医学工程学院)</w:t>
      </w:r>
      <w:r>
        <w:rPr>
          <w:rFonts w:hint="eastAsia" w:eastAsia="仿宋"/>
          <w:b/>
          <w:bCs/>
          <w:sz w:val="36"/>
          <w:szCs w:val="36"/>
        </w:rPr>
        <w:t>、附属眼视光医院</w:t>
      </w:r>
      <w:r>
        <w:rPr>
          <w:rFonts w:eastAsia="仿宋"/>
          <w:b/>
          <w:bCs/>
          <w:sz w:val="36"/>
          <w:szCs w:val="36"/>
        </w:rPr>
        <w:t>202</w:t>
      </w:r>
      <w:r>
        <w:rPr>
          <w:rFonts w:hint="eastAsia" w:eastAsia="仿宋"/>
          <w:b/>
          <w:bCs/>
          <w:sz w:val="36"/>
          <w:szCs w:val="36"/>
          <w:lang w:val="en-US" w:eastAsia="zh-CN"/>
        </w:rPr>
        <w:t>6</w:t>
      </w:r>
      <w:r>
        <w:rPr>
          <w:rFonts w:eastAsia="仿宋"/>
          <w:b/>
          <w:bCs/>
          <w:sz w:val="36"/>
          <w:szCs w:val="36"/>
        </w:rPr>
        <w:t>级</w:t>
      </w:r>
      <w:r>
        <w:rPr>
          <w:rFonts w:hint="eastAsia" w:eastAsia="仿宋"/>
          <w:b/>
          <w:bCs/>
          <w:sz w:val="36"/>
          <w:szCs w:val="36"/>
        </w:rPr>
        <w:t>本科生导师</w:t>
      </w:r>
      <w:r>
        <w:rPr>
          <w:rFonts w:eastAsia="仿宋"/>
          <w:b/>
          <w:bCs/>
          <w:sz w:val="36"/>
          <w:szCs w:val="36"/>
        </w:rPr>
        <w:t>报名表</w:t>
      </w:r>
    </w:p>
    <w:tbl>
      <w:tblPr>
        <w:tblStyle w:val="2"/>
        <w:tblW w:w="9191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0"/>
        <w:gridCol w:w="277"/>
        <w:gridCol w:w="767"/>
        <w:gridCol w:w="629"/>
        <w:gridCol w:w="1560"/>
        <w:gridCol w:w="993"/>
        <w:gridCol w:w="284"/>
        <w:gridCol w:w="708"/>
        <w:gridCol w:w="666"/>
        <w:gridCol w:w="381"/>
        <w:gridCol w:w="2156"/>
      </w:tblGrid>
      <w:tr w14:paraId="38FE14F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04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center"/>
          </w:tcPr>
          <w:p w14:paraId="763162A0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139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center"/>
          </w:tcPr>
          <w:p w14:paraId="6AFE85E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center"/>
          </w:tcPr>
          <w:p w14:paraId="0179CB5D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性别</w:t>
            </w:r>
          </w:p>
        </w:tc>
        <w:tc>
          <w:tcPr>
            <w:tcW w:w="127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center"/>
          </w:tcPr>
          <w:p w14:paraId="11D19B5C">
            <w:pPr>
              <w:jc w:val="both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center"/>
          </w:tcPr>
          <w:p w14:paraId="6FADE3DC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04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center"/>
          </w:tcPr>
          <w:p w14:paraId="2628836C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15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2AC9985">
            <w:pPr>
              <w:spacing w:line="320" w:lineRule="atLeas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33E69ED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  <w:jc w:val="center"/>
        </w:trPr>
        <w:tc>
          <w:tcPr>
            <w:tcW w:w="104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center"/>
          </w:tcPr>
          <w:p w14:paraId="71E563AC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科室</w:t>
            </w:r>
          </w:p>
        </w:tc>
        <w:tc>
          <w:tcPr>
            <w:tcW w:w="139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center"/>
          </w:tcPr>
          <w:p w14:paraId="72C38F31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center"/>
          </w:tcPr>
          <w:p w14:paraId="53E36C62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职称</w:t>
            </w:r>
          </w:p>
          <w:p w14:paraId="60E70B9A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（包括教学、科研、医疗等职称）</w:t>
            </w:r>
          </w:p>
        </w:tc>
        <w:tc>
          <w:tcPr>
            <w:tcW w:w="127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center"/>
          </w:tcPr>
          <w:p w14:paraId="6AB03C5D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center"/>
          </w:tcPr>
          <w:p w14:paraId="1E66B3E4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学历学位</w:t>
            </w:r>
          </w:p>
        </w:tc>
        <w:tc>
          <w:tcPr>
            <w:tcW w:w="104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center"/>
          </w:tcPr>
          <w:p w14:paraId="1525EEA4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15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110FAB4">
            <w:pPr>
              <w:rPr>
                <w:rFonts w:ascii="仿宋" w:hAnsi="仿宋" w:eastAsia="仿宋" w:cs="仿宋"/>
                <w:sz w:val="24"/>
              </w:rPr>
            </w:pPr>
          </w:p>
        </w:tc>
      </w:tr>
      <w:tr w14:paraId="0753115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  <w:jc w:val="center"/>
        </w:trPr>
        <w:tc>
          <w:tcPr>
            <w:tcW w:w="104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center"/>
          </w:tcPr>
          <w:p w14:paraId="5ED20FF8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所在</w:t>
            </w:r>
          </w:p>
          <w:p w14:paraId="3EB5B424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院区</w:t>
            </w:r>
          </w:p>
          <w:p w14:paraId="256766C6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（请打勾）</w:t>
            </w:r>
          </w:p>
        </w:tc>
        <w:tc>
          <w:tcPr>
            <w:tcW w:w="295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center"/>
          </w:tcPr>
          <w:p w14:paraId="573A20E6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温州院区</w:t>
            </w:r>
          </w:p>
          <w:p w14:paraId="7EAFDC8A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杭州院区</w:t>
            </w:r>
          </w:p>
          <w:p w14:paraId="376DF371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其他院区（    ）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center"/>
          </w:tcPr>
          <w:p w14:paraId="07236895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专业</w:t>
            </w:r>
          </w:p>
        </w:tc>
        <w:tc>
          <w:tcPr>
            <w:tcW w:w="203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center"/>
          </w:tcPr>
          <w:p w14:paraId="265D4565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15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C9DC14E">
            <w:pPr>
              <w:rPr>
                <w:rFonts w:ascii="仿宋" w:hAnsi="仿宋" w:eastAsia="仿宋" w:cs="仿宋"/>
                <w:sz w:val="24"/>
              </w:rPr>
            </w:pPr>
          </w:p>
        </w:tc>
      </w:tr>
      <w:tr w14:paraId="27C0CD0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  <w:jc w:val="center"/>
        </w:trPr>
        <w:tc>
          <w:tcPr>
            <w:tcW w:w="104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center"/>
          </w:tcPr>
          <w:p w14:paraId="1C4D6C19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学校</w:t>
            </w:r>
          </w:p>
          <w:p w14:paraId="298BDB38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工号</w:t>
            </w:r>
          </w:p>
        </w:tc>
        <w:tc>
          <w:tcPr>
            <w:tcW w:w="295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center"/>
          </w:tcPr>
          <w:p w14:paraId="7E72D508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center"/>
          </w:tcPr>
          <w:p w14:paraId="3C27971A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医院</w:t>
            </w:r>
          </w:p>
          <w:p w14:paraId="230E1DE6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工号</w:t>
            </w:r>
          </w:p>
        </w:tc>
        <w:tc>
          <w:tcPr>
            <w:tcW w:w="203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center"/>
          </w:tcPr>
          <w:p w14:paraId="2B9D9405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15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8843F84">
            <w:pPr>
              <w:rPr>
                <w:rFonts w:ascii="仿宋" w:hAnsi="仿宋" w:eastAsia="仿宋" w:cs="仿宋"/>
                <w:sz w:val="24"/>
              </w:rPr>
            </w:pPr>
          </w:p>
        </w:tc>
      </w:tr>
      <w:tr w14:paraId="55489A6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4996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center"/>
          </w:tcPr>
          <w:p w14:paraId="3552ED46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如无学校工号,请同时提供银行卡号及开户支行</w:t>
            </w:r>
          </w:p>
        </w:tc>
        <w:tc>
          <w:tcPr>
            <w:tcW w:w="4195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F77E662">
            <w:pPr>
              <w:rPr>
                <w:rFonts w:ascii="仿宋" w:hAnsi="仿宋" w:eastAsia="仿宋" w:cs="仿宋"/>
                <w:sz w:val="24"/>
              </w:rPr>
            </w:pPr>
          </w:p>
        </w:tc>
      </w:tr>
      <w:tr w14:paraId="3E3C38F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181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center"/>
          </w:tcPr>
          <w:p w14:paraId="4A901D92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电子邮件</w:t>
            </w:r>
          </w:p>
        </w:tc>
        <w:tc>
          <w:tcPr>
            <w:tcW w:w="318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F4455E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5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760CD97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手机</w:t>
            </w:r>
          </w:p>
        </w:tc>
        <w:tc>
          <w:tcPr>
            <w:tcW w:w="253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8BCF02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FED9BD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  <w:jc w:val="center"/>
        </w:trPr>
        <w:tc>
          <w:tcPr>
            <w:tcW w:w="181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center"/>
          </w:tcPr>
          <w:p w14:paraId="3F04F7DE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倾向带教专业</w:t>
            </w:r>
          </w:p>
          <w:p w14:paraId="18144892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（可多选，打钩）</w:t>
            </w:r>
          </w:p>
        </w:tc>
        <w:tc>
          <w:tcPr>
            <w:tcW w:w="7377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3962D31">
            <w:pPr>
              <w:ind w:firstLine="240" w:firstLineChars="1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眼视光医学（新医科班）；     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眼视光工程（新工科班）；   </w:t>
            </w:r>
          </w:p>
          <w:p w14:paraId="1D48BD40">
            <w:pPr>
              <w:ind w:firstLine="240" w:firstLineChars="1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眼视光医学（5+3一体化）；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眼视光医学五年制；     </w:t>
            </w:r>
          </w:p>
          <w:p w14:paraId="08AA961C">
            <w:pPr>
              <w:ind w:firstLine="240" w:firstLineChars="1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  <w:t>生物医药数据科学</w:t>
            </w:r>
            <w:r>
              <w:rPr>
                <w:rFonts w:hint="eastAsia" w:eastAsia="仿宋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  <w:t>本科</w:t>
            </w:r>
            <w:r>
              <w:rPr>
                <w:rFonts w:hint="eastAsia" w:ascii="仿宋" w:hAnsi="仿宋" w:eastAsia="仿宋" w:cs="仿宋"/>
                <w:sz w:val="24"/>
              </w:rPr>
              <w:t xml:space="preserve">；   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生物医学工程本科；</w:t>
            </w:r>
          </w:p>
          <w:p w14:paraId="4DE679AC">
            <w:pPr>
              <w:ind w:left="239" w:leftChars="114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仁济学院眼视光学；          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仁济学院眼视光学（专升本）；</w:t>
            </w:r>
          </w:p>
        </w:tc>
      </w:tr>
      <w:tr w14:paraId="7B9EE69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77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center"/>
          </w:tcPr>
          <w:p w14:paraId="21F159A0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指导</w:t>
            </w:r>
          </w:p>
          <w:p w14:paraId="7915D7F2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学生</w:t>
            </w:r>
          </w:p>
          <w:p w14:paraId="2242A5DE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经历</w:t>
            </w:r>
          </w:p>
        </w:tc>
        <w:tc>
          <w:tcPr>
            <w:tcW w:w="8421" w:type="dxa"/>
            <w:gridSpan w:val="10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5DD7C546"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（包括专业指导老师、创新创业、社会实践等学生带教等）</w:t>
            </w:r>
          </w:p>
          <w:p w14:paraId="0E2AF0DD">
            <w:pPr>
              <w:tabs>
                <w:tab w:val="left" w:pos="3230"/>
              </w:tabs>
              <w:rPr>
                <w:rFonts w:ascii="仿宋" w:hAnsi="仿宋" w:eastAsia="仿宋" w:cs="仿宋"/>
                <w:sz w:val="24"/>
              </w:rPr>
            </w:pPr>
          </w:p>
          <w:p w14:paraId="340B6399">
            <w:pPr>
              <w:tabs>
                <w:tab w:val="left" w:pos="3230"/>
              </w:tabs>
              <w:rPr>
                <w:rFonts w:ascii="仿宋" w:hAnsi="仿宋" w:eastAsia="仿宋" w:cs="仿宋"/>
                <w:sz w:val="24"/>
              </w:rPr>
            </w:pPr>
          </w:p>
        </w:tc>
      </w:tr>
      <w:tr w14:paraId="5BD81CE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2" w:hRule="atLeast"/>
          <w:jc w:val="center"/>
        </w:trPr>
        <w:tc>
          <w:tcPr>
            <w:tcW w:w="77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center"/>
          </w:tcPr>
          <w:p w14:paraId="3F1F99EC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21" w:type="dxa"/>
            <w:gridSpan w:val="10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4D086F5">
            <w:pPr>
              <w:rPr>
                <w:rFonts w:ascii="仿宋" w:hAnsi="仿宋" w:eastAsia="仿宋" w:cs="仿宋"/>
                <w:sz w:val="24"/>
              </w:rPr>
            </w:pPr>
          </w:p>
        </w:tc>
      </w:tr>
      <w:tr w14:paraId="5D7F2AB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9" w:hRule="atLeast"/>
          <w:jc w:val="center"/>
        </w:trPr>
        <w:tc>
          <w:tcPr>
            <w:tcW w:w="77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center"/>
          </w:tcPr>
          <w:p w14:paraId="4509B008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教学</w:t>
            </w:r>
          </w:p>
          <w:p w14:paraId="13DEAAF8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经历</w:t>
            </w:r>
          </w:p>
        </w:tc>
        <w:tc>
          <w:tcPr>
            <w:tcW w:w="8421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6CE51335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（包括课堂教学、临床教学、导师、科研组带教、教学业绩、教师荣誉、指导学生获奖等）</w:t>
            </w:r>
          </w:p>
          <w:p w14:paraId="596CE5D4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0BEFAE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1" w:hRule="atLeast"/>
          <w:jc w:val="center"/>
        </w:trPr>
        <w:tc>
          <w:tcPr>
            <w:tcW w:w="770" w:type="dxa"/>
            <w:tcBorders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center"/>
          </w:tcPr>
          <w:p w14:paraId="3D60ACCD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科研</w:t>
            </w:r>
          </w:p>
          <w:p w14:paraId="151519B2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情况</w:t>
            </w:r>
          </w:p>
        </w:tc>
        <w:tc>
          <w:tcPr>
            <w:tcW w:w="8421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5F228CF1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（包括研究方向、承担课题、论文等）</w:t>
            </w:r>
          </w:p>
          <w:p w14:paraId="6F160C90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934FE3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  <w:jc w:val="center"/>
        </w:trPr>
        <w:tc>
          <w:tcPr>
            <w:tcW w:w="7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center"/>
          </w:tcPr>
          <w:p w14:paraId="42CD1AFF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备注</w:t>
            </w:r>
          </w:p>
        </w:tc>
        <w:tc>
          <w:tcPr>
            <w:tcW w:w="8421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DACBD47">
            <w:pPr>
              <w:rPr>
                <w:rFonts w:ascii="仿宋" w:hAnsi="仿宋" w:eastAsia="仿宋" w:cs="仿宋"/>
                <w:sz w:val="24"/>
              </w:rPr>
            </w:pPr>
          </w:p>
        </w:tc>
      </w:tr>
    </w:tbl>
    <w:p w14:paraId="0FCF852B">
      <w:pPr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备注：以上信息请务必填写详细、准确。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0ZWQxYTRmNGFmY2RmZjc5OGU4YWRiMTQyNGYyODQifQ=="/>
  </w:docVars>
  <w:rsids>
    <w:rsidRoot w:val="50320004"/>
    <w:rsid w:val="00063B80"/>
    <w:rsid w:val="002F7313"/>
    <w:rsid w:val="007A1B12"/>
    <w:rsid w:val="00D62804"/>
    <w:rsid w:val="1201657A"/>
    <w:rsid w:val="1325327C"/>
    <w:rsid w:val="14AF7168"/>
    <w:rsid w:val="1D332E5E"/>
    <w:rsid w:val="43FE296A"/>
    <w:rsid w:val="4EE06764"/>
    <w:rsid w:val="50320004"/>
    <w:rsid w:val="55F07BAF"/>
    <w:rsid w:val="5BAB5977"/>
    <w:rsid w:val="5CB478A5"/>
    <w:rsid w:val="671F0E8A"/>
    <w:rsid w:val="68C12BAC"/>
    <w:rsid w:val="72CB6053"/>
    <w:rsid w:val="75CF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5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364</Words>
  <Characters>369</Characters>
  <Lines>5</Lines>
  <Paragraphs>1</Paragraphs>
  <TotalTime>0</TotalTime>
  <ScaleCrop>false</ScaleCrop>
  <LinksUpToDate>false</LinksUpToDate>
  <CharactersWithSpaces>407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2022-07-02T11:57:00Z</dcterms:created>
  <dc:creator>lenovo</dc:creator>
  <cp:lastModifiedBy>王胜</cp:lastModifiedBy>
  <dcterms:modified xsi:type="dcterms:W3CDTF">2026-07-16T09:27:33Z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64402FBD4D164E1DB415B6B3F04C2B18_13</vt:lpwstr>
  </property>
  <property fmtid="{D5CDD505-2E9C-101B-9397-08002B2CF9AE}" pid="4" name="KSOTemplateDocerSaveRecord">
    <vt:lpwstr>eyJoZGlkIjoiN2M0ZWQxYTRmNGFmY2RmZjc5OGU4YWRiMTQyNGYyODQiLCJ1c2VySWQiOiIzODQyNjE1NTgifQ==</vt:lpwstr>
  </property>
</Properties>
</file>